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187E8D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A17D26" w:rsidRPr="00900472" w:rsidRDefault="00111470" w:rsidP="00A17D2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B417F" w:rsidRPr="00900472">
        <w:rPr>
          <w:rFonts w:ascii="Times New Roman" w:hAnsi="Times New Roman"/>
          <w:b/>
          <w:sz w:val="28"/>
          <w:szCs w:val="28"/>
        </w:rPr>
        <w:t>АТ «</w:t>
      </w:r>
      <w:r w:rsidR="00EC3456" w:rsidRPr="00EC3456">
        <w:rPr>
          <w:rFonts w:ascii="Times New Roman" w:hAnsi="Times New Roman"/>
          <w:b/>
          <w:sz w:val="28"/>
          <w:szCs w:val="28"/>
        </w:rPr>
        <w:t>УКРГАЗПРОМБАНК</w:t>
      </w:r>
      <w:r w:rsidR="00DB417F" w:rsidRPr="00900472">
        <w:rPr>
          <w:rFonts w:ascii="Times New Roman" w:hAnsi="Times New Roman"/>
          <w:b/>
          <w:sz w:val="28"/>
          <w:szCs w:val="28"/>
        </w:rPr>
        <w:t>»</w:t>
      </w:r>
      <w:r w:rsidR="00A17D26" w:rsidRPr="00900472">
        <w:rPr>
          <w:rFonts w:ascii="Times New Roman" w:hAnsi="Times New Roman"/>
          <w:b/>
          <w:sz w:val="28"/>
        </w:rPr>
        <w:t>,</w:t>
      </w:r>
    </w:p>
    <w:p w:rsidR="00A17D26" w:rsidRPr="00A17D26" w:rsidRDefault="00A17D26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111470">
        <w:rPr>
          <w:rFonts w:ascii="Times New Roman" w:eastAsia="Times New Roman" w:hAnsi="Times New Roman"/>
          <w:kern w:val="32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EC3456" w:rsidRPr="007A091A">
        <w:rPr>
          <w:rFonts w:ascii="Times New Roman" w:hAnsi="Times New Roman"/>
          <w:sz w:val="28"/>
          <w:szCs w:val="28"/>
        </w:rPr>
        <w:t>УКРГАЗПРОМБАНК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EC3456">
        <w:rPr>
          <w:rFonts w:ascii="Times New Roman" w:hAnsi="Times New Roman"/>
          <w:sz w:val="28"/>
          <w:szCs w:val="28"/>
        </w:rPr>
        <w:t>2 </w:t>
      </w:r>
      <w:r w:rsidR="000D65BE">
        <w:rPr>
          <w:rFonts w:ascii="Times New Roman" w:hAnsi="Times New Roman"/>
          <w:sz w:val="28"/>
          <w:szCs w:val="28"/>
        </w:rPr>
        <w:t>600 </w:t>
      </w:r>
      <w:r w:rsidR="00EC3456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грн. (</w:t>
      </w:r>
      <w:r w:rsidR="00EC3456">
        <w:rPr>
          <w:rFonts w:ascii="Times New Roman" w:hAnsi="Times New Roman"/>
          <w:sz w:val="28"/>
          <w:szCs w:val="28"/>
        </w:rPr>
        <w:t>два мільйони</w:t>
      </w:r>
      <w:r w:rsidR="000D65BE">
        <w:rPr>
          <w:rFonts w:ascii="Times New Roman" w:hAnsi="Times New Roman"/>
          <w:sz w:val="28"/>
          <w:szCs w:val="28"/>
        </w:rPr>
        <w:t xml:space="preserve">шістсот тисяч </w:t>
      </w:r>
      <w:r>
        <w:rPr>
          <w:rFonts w:ascii="Times New Roman" w:hAnsi="Times New Roman"/>
          <w:sz w:val="28"/>
          <w:szCs w:val="28"/>
        </w:rPr>
        <w:t>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470">
        <w:rPr>
          <w:rFonts w:ascii="Times New Roman" w:hAnsi="Times New Roman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EC3456" w:rsidRPr="007A091A">
        <w:rPr>
          <w:rFonts w:ascii="Times New Roman" w:hAnsi="Times New Roman"/>
          <w:sz w:val="28"/>
          <w:szCs w:val="28"/>
        </w:rPr>
        <w:t>УКРГАЗПРОМБАНК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та умови повернення інвестору га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</w:t>
      </w:r>
      <w:r w:rsidR="00A17D26" w:rsidRPr="00813956">
        <w:rPr>
          <w:rFonts w:ascii="Times New Roman" w:hAnsi="Times New Roman"/>
          <w:sz w:val="28"/>
          <w:szCs w:val="28"/>
        </w:rPr>
        <w:lastRenderedPageBreak/>
        <w:t xml:space="preserve">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C92CC9" w:rsidRDefault="00C92CC9"/>
    <w:sectPr w:rsidR="00C92CC9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13" w:rsidRDefault="009D4A13" w:rsidP="00A17D26">
      <w:pPr>
        <w:spacing w:after="0" w:line="240" w:lineRule="auto"/>
      </w:pPr>
      <w:r>
        <w:separator/>
      </w:r>
    </w:p>
  </w:endnote>
  <w:endnote w:type="continuationSeparator" w:id="1">
    <w:p w:rsidR="009D4A13" w:rsidRDefault="009D4A13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D41BB8" w:rsidRDefault="00055220">
        <w:pPr>
          <w:pStyle w:val="a5"/>
          <w:jc w:val="right"/>
        </w:pPr>
        <w:r w:rsidRPr="00055220">
          <w:fldChar w:fldCharType="begin"/>
        </w:r>
        <w:r w:rsidR="00D41BB8">
          <w:instrText>PAGE   \* MERGEFORMAT</w:instrText>
        </w:r>
        <w:r w:rsidRPr="00055220">
          <w:fldChar w:fldCharType="separate"/>
        </w:r>
        <w:r w:rsidR="003565AE" w:rsidRPr="003565A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D41BB8" w:rsidRDefault="00D41B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13" w:rsidRDefault="009D4A13" w:rsidP="00A17D26">
      <w:pPr>
        <w:spacing w:after="0" w:line="240" w:lineRule="auto"/>
      </w:pPr>
      <w:r>
        <w:separator/>
      </w:r>
    </w:p>
  </w:footnote>
  <w:footnote w:type="continuationSeparator" w:id="1">
    <w:p w:rsidR="009D4A13" w:rsidRDefault="009D4A13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55220"/>
    <w:rsid w:val="00060383"/>
    <w:rsid w:val="000853BE"/>
    <w:rsid w:val="000D65BE"/>
    <w:rsid w:val="00111470"/>
    <w:rsid w:val="00123FF9"/>
    <w:rsid w:val="001367DF"/>
    <w:rsid w:val="00186042"/>
    <w:rsid w:val="001D5353"/>
    <w:rsid w:val="001E37BD"/>
    <w:rsid w:val="00235045"/>
    <w:rsid w:val="002555E3"/>
    <w:rsid w:val="00271756"/>
    <w:rsid w:val="00294AD5"/>
    <w:rsid w:val="002B7CE4"/>
    <w:rsid w:val="002F0C15"/>
    <w:rsid w:val="00314D6B"/>
    <w:rsid w:val="00315D55"/>
    <w:rsid w:val="003565AE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84BA3"/>
    <w:rsid w:val="005A585E"/>
    <w:rsid w:val="005A6513"/>
    <w:rsid w:val="005F0E59"/>
    <w:rsid w:val="00602F2D"/>
    <w:rsid w:val="0064076D"/>
    <w:rsid w:val="006A67D5"/>
    <w:rsid w:val="00712022"/>
    <w:rsid w:val="00743119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D4A13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E63B6"/>
    <w:rsid w:val="00D41BB8"/>
    <w:rsid w:val="00D45859"/>
    <w:rsid w:val="00D56DC1"/>
    <w:rsid w:val="00DB417F"/>
    <w:rsid w:val="00DD5765"/>
    <w:rsid w:val="00DD7107"/>
    <w:rsid w:val="00DF2A06"/>
    <w:rsid w:val="00E4056D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E03E-77A8-4DC4-9FE6-2DC45EC9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37</cp:revision>
  <cp:lastPrinted>2015-04-14T12:03:00Z</cp:lastPrinted>
  <dcterms:created xsi:type="dcterms:W3CDTF">2015-01-28T14:22:00Z</dcterms:created>
  <dcterms:modified xsi:type="dcterms:W3CDTF">2015-04-15T12:43:00Z</dcterms:modified>
</cp:coreProperties>
</file>